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3EA5A794" w14:textId="17D34EAD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3FC6F008" w14:textId="7C8AD506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 xml:space="preserve">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</w:t>
      </w:r>
      <w:r>
        <w:lastRenderedPageBreak/>
        <w:t xml:space="preserve">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006EBFBF" w14:textId="458EFBD0" w:rsidR="00806989" w:rsidRDefault="00806989" w:rsidP="00806989">
      <w:pPr>
        <w:pStyle w:val="Paragrafoelenco"/>
        <w:spacing w:after="315"/>
        <w:ind w:left="395" w:firstLine="0"/>
        <w:jc w:val="center"/>
      </w:pPr>
      <w:r>
        <w:t xml:space="preserve">                                                                                                              </w:t>
      </w:r>
      <w:r w:rsidR="00F966B9">
        <w:t xml:space="preserve">Genitore o chi esercita la potestà </w:t>
      </w:r>
    </w:p>
    <w:p w14:paraId="5E212013" w14:textId="33BEB3D7" w:rsidR="00E3358F" w:rsidRDefault="00F966B9" w:rsidP="00806989">
      <w:pPr>
        <w:pStyle w:val="Paragrafoelenco"/>
        <w:spacing w:after="315"/>
        <w:ind w:left="395" w:firstLine="0"/>
        <w:jc w:val="right"/>
      </w:pPr>
      <w:r>
        <w:t xml:space="preserve">genitoriale per l’alunno/a 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886060991">
    <w:abstractNumId w:val="0"/>
  </w:num>
  <w:num w:numId="2" w16cid:durableId="27344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665BE3"/>
    <w:rsid w:val="00806989"/>
    <w:rsid w:val="00933853"/>
    <w:rsid w:val="00AF33D9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lidia C.</cp:lastModifiedBy>
  <cp:revision>2</cp:revision>
  <dcterms:created xsi:type="dcterms:W3CDTF">2024-09-06T18:14:00Z</dcterms:created>
  <dcterms:modified xsi:type="dcterms:W3CDTF">2024-09-06T18:14:00Z</dcterms:modified>
</cp:coreProperties>
</file>